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9"/>
        <w:gridCol w:w="292"/>
        <w:gridCol w:w="1881"/>
        <w:gridCol w:w="611"/>
        <w:gridCol w:w="219"/>
        <w:gridCol w:w="1197"/>
        <w:gridCol w:w="1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8" w:hRule="atLeast"/>
        </w:trPr>
        <w:tc>
          <w:tcPr>
            <w:tcW w:w="866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  <w:t>紧急申请签证情况说明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（表格须如实、完整填写）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</w:trPr>
        <w:tc>
          <w:tcPr>
            <w:tcW w:w="276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申请人英文姓名</w:t>
            </w:r>
          </w:p>
        </w:tc>
        <w:tc>
          <w:tcPr>
            <w:tcW w:w="1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eastAsia="zh-CN"/>
              </w:rPr>
              <w:t>中文姓名（如有）</w:t>
            </w:r>
          </w:p>
        </w:tc>
        <w:tc>
          <w:tcPr>
            <w:tcW w:w="1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276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护照号</w:t>
            </w:r>
          </w:p>
        </w:tc>
        <w:tc>
          <w:tcPr>
            <w:tcW w:w="1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eastAsia="zh-CN"/>
              </w:rPr>
              <w:t>护照有效期</w:t>
            </w:r>
          </w:p>
        </w:tc>
        <w:tc>
          <w:tcPr>
            <w:tcW w:w="1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276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eastAsia="zh-CN"/>
              </w:rPr>
              <w:t>邮箱地址</w:t>
            </w:r>
          </w:p>
        </w:tc>
        <w:tc>
          <w:tcPr>
            <w:tcW w:w="1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276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eastAsia="zh-CN"/>
              </w:rPr>
              <w:t>本人所在州</w:t>
            </w:r>
          </w:p>
        </w:tc>
        <w:tc>
          <w:tcPr>
            <w:tcW w:w="1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eastAsia="zh-CN"/>
              </w:rPr>
              <w:t>在美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居住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eastAsia="zh-CN"/>
              </w:rPr>
              <w:t>地址</w:t>
            </w:r>
          </w:p>
        </w:tc>
        <w:tc>
          <w:tcPr>
            <w:tcW w:w="1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276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COVA申请表编号</w:t>
            </w:r>
          </w:p>
        </w:tc>
        <w:tc>
          <w:tcPr>
            <w:tcW w:w="589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w w:val="9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8660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紧急赴华事由（二选一）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46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亲属病危（重）</w:t>
            </w:r>
          </w:p>
        </w:tc>
        <w:tc>
          <w:tcPr>
            <w:tcW w:w="30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亲属姓名：</w:t>
            </w:r>
          </w:p>
        </w:tc>
        <w:tc>
          <w:tcPr>
            <w:tcW w:w="318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与本人关系：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24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619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国内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所在医院名称：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24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619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医院联系电话：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8" w:hRule="atLeast"/>
        </w:trPr>
        <w:tc>
          <w:tcPr>
            <w:tcW w:w="24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619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30"/>
                <w:szCs w:val="30"/>
                <w:u w:val="none"/>
                <w:lang w:eastAsia="zh-CN"/>
              </w:rPr>
              <w:t>请依次在附件上传以下证明材料：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iCs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30"/>
                <w:szCs w:val="30"/>
                <w:u w:val="none"/>
                <w:lang w:val="en-US" w:eastAsia="zh-CN"/>
              </w:rPr>
              <w:t>病危（重）通知书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30"/>
                <w:szCs w:val="30"/>
                <w:u w:val="none"/>
                <w:lang w:val="en-US" w:eastAsia="zh-CN"/>
              </w:rPr>
              <w:t>病危（重）亲属身份证件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30"/>
                <w:szCs w:val="30"/>
                <w:u w:val="none"/>
                <w:lang w:val="en-US" w:eastAsia="zh-CN"/>
              </w:rPr>
              <w:t>亲属关系证明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246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亲属去世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亲属姓名：</w:t>
            </w:r>
          </w:p>
        </w:tc>
        <w:tc>
          <w:tcPr>
            <w:tcW w:w="3407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与本人关系：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8" w:hRule="atLeast"/>
        </w:trPr>
        <w:tc>
          <w:tcPr>
            <w:tcW w:w="246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619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lang w:eastAsia="zh-CN"/>
              </w:rPr>
              <w:t>请依次在附件上传以下证明材料：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lang w:val="en-US" w:eastAsia="zh-CN"/>
              </w:rPr>
              <w:t>死亡证明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lang w:val="en-US" w:eastAsia="zh-CN"/>
              </w:rPr>
              <w:t>2.已故亲属身份证件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lang w:val="en-US" w:eastAsia="zh-CN"/>
              </w:rPr>
              <w:t>3.亲属关系证明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8660" w:type="dxa"/>
            <w:gridSpan w:val="7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其它需要说明的情况（如有）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1" w:hRule="atLeast"/>
        </w:trPr>
        <w:tc>
          <w:tcPr>
            <w:tcW w:w="8660" w:type="dxa"/>
            <w:gridSpan w:val="7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7565"/>
    <w:multiLevelType w:val="singleLevel"/>
    <w:tmpl w:val="2EB275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FF02943"/>
    <w:multiLevelType w:val="singleLevel"/>
    <w:tmpl w:val="7FF029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E34F0"/>
    <w:rsid w:val="242E34F0"/>
    <w:rsid w:val="4E50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2023-04-26T20:05:00Z</dcterms:created>
  <dc:creator>zhuwaidiannao</dc:creator>
  <cp:lastModifiedBy>zhuwaidiannao</cp:lastModifiedBy>
  <dcterms:modified xsi:type="dcterms:W3CDTF">2023-04-27T00:50:57Z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